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6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252FE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52FE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proofErr w:type="gramEnd"/>
      <w:r>
        <w:rPr>
          <w:rFonts w:ascii="Times New Roman" w:hAnsi="Times New Roman"/>
          <w:b/>
        </w:rPr>
        <w:t xml:space="preserve"> </w:t>
      </w:r>
      <w:r w:rsidR="00252FE7">
        <w:rPr>
          <w:rFonts w:ascii="Times New Roman" w:hAnsi="Times New Roman"/>
          <w:lang w:val="sr-Cyrl-CS"/>
        </w:rPr>
        <w:t>5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252FE7" w:rsidRDefault="009E57B7" w:rsidP="00E06B14">
      <w:pPr>
        <w:spacing w:afterLines="40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набавке:</w:t>
      </w:r>
      <w:r w:rsidRPr="00580B42">
        <w:rPr>
          <w:noProof/>
          <w:sz w:val="24"/>
          <w:szCs w:val="24"/>
          <w:lang w:val="sr-Cyrl-CS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Услуге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стручног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надзора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над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извођењем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радова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изградњи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фекалне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канализације</w:t>
      </w:r>
      <w:proofErr w:type="spellEnd"/>
      <w:r w:rsidR="00252FE7" w:rsidRPr="00252FE7">
        <w:rPr>
          <w:rFonts w:ascii="Times New Roman" w:hAnsi="Times New Roman"/>
          <w:bCs/>
          <w:sz w:val="24"/>
          <w:szCs w:val="24"/>
        </w:rPr>
        <w:t xml:space="preserve"> у </w:t>
      </w:r>
      <w:proofErr w:type="spellStart"/>
      <w:r w:rsidR="00252FE7" w:rsidRPr="00252FE7">
        <w:rPr>
          <w:rFonts w:ascii="Times New Roman" w:hAnsi="Times New Roman"/>
          <w:bCs/>
          <w:sz w:val="24"/>
          <w:szCs w:val="24"/>
        </w:rPr>
        <w:t>Баточини</w:t>
      </w:r>
      <w:proofErr w:type="spellEnd"/>
      <w:r w:rsidR="00252FE7">
        <w:rPr>
          <w:rFonts w:ascii="Times New Roman" w:hAnsi="Times New Roman"/>
          <w:sz w:val="24"/>
          <w:szCs w:val="24"/>
          <w:lang w:val="sr-Cyrl-CS"/>
        </w:rPr>
        <w:t xml:space="preserve">; архитектонске услуге, инжењерске услуге, услуге утбанистичког планирања и пејзажне архитектуре; услуге техничког тестирања и анализа, услуге енергетског прегледа и енергетске услуге (прилог 1, тачка 12); </w:t>
      </w:r>
      <w:r w:rsidR="00252FE7" w:rsidRPr="00252FE7">
        <w:rPr>
          <w:rFonts w:ascii="Times New Roman" w:hAnsi="Times New Roman"/>
          <w:sz w:val="24"/>
          <w:szCs w:val="24"/>
        </w:rPr>
        <w:t xml:space="preserve">ОРН: </w:t>
      </w:r>
      <w:r w:rsidR="00252FE7" w:rsidRPr="00252FE7">
        <w:rPr>
          <w:rFonts w:ascii="Times New Roman" w:hAnsi="Times New Roman"/>
          <w:bCs/>
          <w:sz w:val="24"/>
          <w:szCs w:val="24"/>
          <w:lang w:val="sr-Cyrl-CS"/>
        </w:rPr>
        <w:t>71520000 – Услуге грађевинског надзора</w:t>
      </w:r>
      <w:r w:rsidR="00252FE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821AEF" w:rsidRPr="00821AEF" w:rsidRDefault="009E57B7" w:rsidP="00E06B14">
      <w:pPr>
        <w:spacing w:afterLines="4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82BB1" w:rsidRPr="00B82BB1">
        <w:rPr>
          <w:rFonts w:ascii="Times New Roman" w:hAnsi="Times New Roman"/>
          <w:sz w:val="24"/>
          <w:szCs w:val="24"/>
          <w:lang w:val="sr-Cyrl-CS"/>
        </w:rPr>
        <w:t>34.833</w:t>
      </w:r>
      <w:r w:rsidR="00B82BB1" w:rsidRPr="00EA5718">
        <w:rPr>
          <w:b/>
          <w:lang w:val="sr-Cyrl-CS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динара без ПДВ-а</w:t>
      </w:r>
    </w:p>
    <w:p w:rsidR="009E57B7" w:rsidRPr="00B82BB1" w:rsidRDefault="009E57B7" w:rsidP="00B82BB1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0,8% </w:t>
      </w:r>
      <w:r w:rsidR="00B82BB1" w:rsidRPr="00B82BB1">
        <w:rPr>
          <w:rFonts w:ascii="Times New Roman" w:hAnsi="Times New Roman"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 w:rsidR="00B82BB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односно </w:t>
      </w:r>
      <w:r w:rsidR="00B82BB1">
        <w:rPr>
          <w:rFonts w:ascii="Times New Roman" w:eastAsia="TimesNewRomanPSMT" w:hAnsi="Times New Roman"/>
          <w:bCs/>
          <w:sz w:val="24"/>
          <w:szCs w:val="24"/>
          <w:lang w:val="ru-RU"/>
        </w:rPr>
        <w:t>24.772,85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B82BB1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 (</w:t>
      </w:r>
      <w:r w:rsidR="00B82BB1" w:rsidRPr="00B82BB1">
        <w:rPr>
          <w:rFonts w:ascii="Times New Roman" w:eastAsia="TimesNewRomanPSMT" w:hAnsi="Times New Roman"/>
          <w:bCs/>
          <w:sz w:val="24"/>
          <w:szCs w:val="24"/>
          <w:lang w:val="ru-RU"/>
        </w:rPr>
        <w:t>0,8% х 3.</w:t>
      </w:r>
      <w:r w:rsidR="00B82BB1">
        <w:rPr>
          <w:rFonts w:ascii="Times New Roman" w:eastAsia="TimesNewRomanPSMT" w:hAnsi="Times New Roman"/>
          <w:bCs/>
          <w:sz w:val="24"/>
          <w:szCs w:val="24"/>
          <w:lang w:val="ru-RU"/>
        </w:rPr>
        <w:t>096.606,20)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</w:p>
    <w:p w:rsidR="00B82BB1" w:rsidRPr="00B82BB1" w:rsidRDefault="009E57B7" w:rsidP="00B82BB1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</w:t>
      </w:r>
      <w:r w:rsidR="00B82BB1" w:rsidRPr="00B82BB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одговара најнижој понуђеној цени</w:t>
      </w:r>
      <w:r w:rsidR="00B82BB1" w:rsidRPr="00B82BB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и износи </w:t>
      </w:r>
      <w:r w:rsidR="00B82BB1">
        <w:rPr>
          <w:rFonts w:ascii="Times New Roman" w:hAnsi="Times New Roman"/>
          <w:b/>
          <w:noProof/>
          <w:sz w:val="24"/>
          <w:szCs w:val="24"/>
          <w:lang w:val="sr-Cyrl-CS"/>
        </w:rPr>
        <w:t>0,8%</w:t>
      </w:r>
      <w:r w:rsidR="00B82BB1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B82BB1" w:rsidRPr="00B82BB1">
        <w:rPr>
          <w:rFonts w:ascii="Times New Roman" w:hAnsi="Times New Roman"/>
          <w:b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 w:rsidR="00B82BB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9E57B7" w:rsidRPr="00B82BB1" w:rsidRDefault="00B82BB1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Како је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Комисија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једину при</w:t>
      </w:r>
      <w:r w:rsidR="00E06B1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с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пелу понуду 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оценила као прихватљиву, највиша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цена код 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прихватљивих понуда одговара најнижој понуђеној цени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код прихватљивих понуда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износи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0,8%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Pr="00B82BB1">
        <w:rPr>
          <w:rFonts w:ascii="Times New Roman" w:hAnsi="Times New Roman"/>
          <w:b/>
          <w:sz w:val="24"/>
          <w:szCs w:val="24"/>
          <w:lang w:val="sr-Cyrl-CS"/>
        </w:rPr>
        <w:t>од вредности изведених радова без ПДВ-а, над којима се врши надзор</w:t>
      </w:r>
      <w:r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65829">
        <w:rPr>
          <w:rFonts w:ascii="Times New Roman" w:hAnsi="Times New Roman"/>
          <w:noProof/>
          <w:sz w:val="24"/>
          <w:szCs w:val="24"/>
          <w:lang w:val="sr-Cyrl-CS"/>
        </w:rPr>
        <w:t>24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.03.2017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E06B14">
        <w:rPr>
          <w:rFonts w:ascii="Times New Roman" w:hAnsi="Times New Roman"/>
          <w:noProof/>
          <w:sz w:val="24"/>
          <w:szCs w:val="24"/>
          <w:lang w:val="sr-Cyrl-CS"/>
        </w:rPr>
        <w:t>04.04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821AEF" w:rsidRPr="00F25A9C" w:rsidRDefault="009E57B7" w:rsidP="00F25A9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821AEF" w:rsidRPr="00F25A9C">
        <w:rPr>
          <w:rFonts w:ascii="Times New Roman" w:hAnsi="Times New Roman"/>
          <w:sz w:val="24"/>
          <w:szCs w:val="24"/>
          <w:lang w:val="sr-Cyrl-CS"/>
        </w:rPr>
        <w:t>„</w:t>
      </w:r>
      <w:r w:rsidR="00F25A9C" w:rsidRPr="00F25A9C">
        <w:rPr>
          <w:rFonts w:ascii="Times New Roman" w:hAnsi="Times New Roman"/>
          <w:sz w:val="24"/>
          <w:szCs w:val="24"/>
          <w:lang w:val="sr-Cyrl-CS"/>
        </w:rPr>
        <w:t>Биро за пројектовање и инжењеринг „Младеновић 1995“ д.о.о. Лапово,</w:t>
      </w:r>
      <w:r w:rsidR="00F25A9C" w:rsidRPr="00F25A9C">
        <w:rPr>
          <w:rFonts w:ascii="Times New Roman" w:hAnsi="Times New Roman"/>
          <w:noProof/>
          <w:sz w:val="24"/>
          <w:szCs w:val="24"/>
          <w:lang w:val="sr-Cyrl-CS"/>
        </w:rPr>
        <w:t xml:space="preserve"> ул. Његошева 9/4, ПИБ: 109578609, матични бр: 21202789.</w:t>
      </w:r>
    </w:p>
    <w:p w:rsidR="00821AEF" w:rsidRPr="00821AEF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proofErr w:type="spellStart"/>
      <w:r w:rsidR="00F25A9C">
        <w:rPr>
          <w:rFonts w:ascii="Times New Roman" w:hAnsi="Times New Roman"/>
          <w:sz w:val="24"/>
          <w:szCs w:val="24"/>
        </w:rPr>
        <w:t>мај</w:t>
      </w:r>
      <w:proofErr w:type="spellEnd"/>
      <w:r w:rsidR="00F25A9C">
        <w:rPr>
          <w:rFonts w:ascii="Times New Roman" w:hAnsi="Times New Roman"/>
          <w:sz w:val="24"/>
          <w:szCs w:val="24"/>
        </w:rPr>
        <w:t xml:space="preserve"> 2017</w:t>
      </w:r>
      <w:r w:rsidR="00F25A9C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F25A9C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8B712E" w:rsidRPr="00F25A9C" w:rsidRDefault="00821AEF" w:rsidP="00F25A9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F25A9C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sectPr w:rsidR="008B712E" w:rsidRPr="00F25A9C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27D" w:rsidRDefault="00E5527D" w:rsidP="00C123E0">
      <w:pPr>
        <w:spacing w:after="0" w:line="240" w:lineRule="auto"/>
      </w:pPr>
      <w:r>
        <w:separator/>
      </w:r>
    </w:p>
  </w:endnote>
  <w:endnote w:type="continuationSeparator" w:id="0">
    <w:p w:rsidR="00E5527D" w:rsidRDefault="00E5527D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52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52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52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27D" w:rsidRDefault="00E5527D" w:rsidP="00C123E0">
      <w:pPr>
        <w:spacing w:after="0" w:line="240" w:lineRule="auto"/>
      </w:pPr>
      <w:r>
        <w:separator/>
      </w:r>
    </w:p>
  </w:footnote>
  <w:footnote w:type="continuationSeparator" w:id="0">
    <w:p w:rsidR="00E5527D" w:rsidRDefault="00E5527D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52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527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552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252FE7"/>
    <w:rsid w:val="002A1C35"/>
    <w:rsid w:val="00511ADD"/>
    <w:rsid w:val="00597C9E"/>
    <w:rsid w:val="005E1A44"/>
    <w:rsid w:val="006533A3"/>
    <w:rsid w:val="00687596"/>
    <w:rsid w:val="006F571E"/>
    <w:rsid w:val="007259D9"/>
    <w:rsid w:val="00774F43"/>
    <w:rsid w:val="00820D80"/>
    <w:rsid w:val="00821AEF"/>
    <w:rsid w:val="008B712E"/>
    <w:rsid w:val="00965829"/>
    <w:rsid w:val="009D2C73"/>
    <w:rsid w:val="009D6323"/>
    <w:rsid w:val="009E57B7"/>
    <w:rsid w:val="009F227B"/>
    <w:rsid w:val="00A1207B"/>
    <w:rsid w:val="00AF056D"/>
    <w:rsid w:val="00B82BB1"/>
    <w:rsid w:val="00BD0869"/>
    <w:rsid w:val="00C123E0"/>
    <w:rsid w:val="00E06B14"/>
    <w:rsid w:val="00E5527D"/>
    <w:rsid w:val="00F2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6</cp:revision>
  <dcterms:created xsi:type="dcterms:W3CDTF">2016-01-13T10:53:00Z</dcterms:created>
  <dcterms:modified xsi:type="dcterms:W3CDTF">2017-04-05T12:11:00Z</dcterms:modified>
</cp:coreProperties>
</file>